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92" w:rsidRDefault="005F1A92" w:rsidP="005F1A92">
      <w:pPr>
        <w:jc w:val="both"/>
        <w:rPr>
          <w:sz w:val="28"/>
        </w:rPr>
      </w:pPr>
      <w:bookmarkStart w:id="0" w:name="%D0%97%D0%B0%D0%B3%D0%BE%D0%BB%D0%BE%D0%"/>
    </w:p>
    <w:p w:rsidR="005F1A92" w:rsidRDefault="005F1A92" w:rsidP="005F1A92">
      <w:pPr>
        <w:jc w:val="both"/>
        <w:rPr>
          <w:sz w:val="28"/>
        </w:rPr>
      </w:pPr>
    </w:p>
    <w:p w:rsidR="005F1A92" w:rsidRDefault="005F1A92" w:rsidP="005F1A92">
      <w:pPr>
        <w:jc w:val="both"/>
        <w:rPr>
          <w:sz w:val="28"/>
          <w:lang w:val="en-US"/>
        </w:rPr>
      </w:pPr>
    </w:p>
    <w:p w:rsidR="005F1A92" w:rsidRDefault="005F1A92" w:rsidP="005F1A92">
      <w:pPr>
        <w:jc w:val="both"/>
        <w:rPr>
          <w:sz w:val="28"/>
        </w:rPr>
      </w:pPr>
    </w:p>
    <w:p w:rsidR="005F1A92" w:rsidRDefault="005F1A92" w:rsidP="005F1A92">
      <w:pPr>
        <w:jc w:val="both"/>
        <w:rPr>
          <w:sz w:val="28"/>
        </w:rPr>
      </w:pPr>
    </w:p>
    <w:p w:rsidR="005F1A92" w:rsidRDefault="005F1A92" w:rsidP="005F1A92">
      <w:pPr>
        <w:jc w:val="both"/>
        <w:rPr>
          <w:sz w:val="28"/>
        </w:rPr>
      </w:pPr>
    </w:p>
    <w:p w:rsidR="005F1A92" w:rsidRPr="00695A82" w:rsidRDefault="005F1A92" w:rsidP="005F1A9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</w:t>
      </w:r>
      <w:r w:rsidR="00977344">
        <w:rPr>
          <w:sz w:val="28"/>
          <w:szCs w:val="28"/>
        </w:rPr>
        <w:t>предельных максимальных тарифов на услуг</w:t>
      </w:r>
      <w:r w:rsidR="00EC108B">
        <w:rPr>
          <w:sz w:val="28"/>
          <w:szCs w:val="28"/>
        </w:rPr>
        <w:t xml:space="preserve">и, предоставляемые </w:t>
      </w:r>
      <w:r w:rsidR="00977344">
        <w:rPr>
          <w:sz w:val="28"/>
          <w:szCs w:val="28"/>
        </w:rPr>
        <w:t>муниципальным унитарным предприятием города Ставрополя «</w:t>
      </w:r>
      <w:proofErr w:type="spellStart"/>
      <w:r w:rsidR="00977344">
        <w:rPr>
          <w:sz w:val="28"/>
          <w:szCs w:val="28"/>
        </w:rPr>
        <w:t>Бытсервис</w:t>
      </w:r>
      <w:proofErr w:type="spellEnd"/>
      <w:r w:rsidR="00977344">
        <w:rPr>
          <w:sz w:val="28"/>
          <w:szCs w:val="28"/>
        </w:rPr>
        <w:t xml:space="preserve">» </w:t>
      </w:r>
    </w:p>
    <w:p w:rsidR="005F1A92" w:rsidRDefault="005F1A92" w:rsidP="005F1A92">
      <w:pPr>
        <w:spacing w:line="240" w:lineRule="exact"/>
        <w:jc w:val="both"/>
        <w:rPr>
          <w:sz w:val="28"/>
          <w:szCs w:val="28"/>
        </w:rPr>
      </w:pPr>
    </w:p>
    <w:p w:rsidR="005F1A92" w:rsidRDefault="005F1A92" w:rsidP="005F1A92">
      <w:pPr>
        <w:spacing w:line="240" w:lineRule="exact"/>
        <w:jc w:val="both"/>
        <w:rPr>
          <w:sz w:val="28"/>
          <w:szCs w:val="28"/>
        </w:rPr>
      </w:pPr>
    </w:p>
    <w:p w:rsidR="00977344" w:rsidRPr="00977344" w:rsidRDefault="00977344" w:rsidP="00977344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977344">
        <w:rPr>
          <w:sz w:val="28"/>
          <w:szCs w:val="28"/>
        </w:rPr>
        <w:t xml:space="preserve">В соответствии с Федеральным законом от 06 октября 2003 г.               № 131-ФЗ «Об общих принципах организации местного самоуправления в Российской Федерации», решением Ставропольской городской Думы                от 28 ноября 2012 г. № 283 «Об утверждении Положения о порядке регулирования цен (тарифов), тарифов и надбавок на товары (работы, услуги), подлежащих регулированию органами местного самоуправления города Ставрополя», Уставом муниципального образования города Ставрополя Ставропольского края </w:t>
      </w:r>
      <w:proofErr w:type="gramEnd"/>
    </w:p>
    <w:p w:rsidR="00977344" w:rsidRPr="00977344" w:rsidRDefault="00977344" w:rsidP="00977344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</w:p>
    <w:p w:rsidR="00977344" w:rsidRPr="00977344" w:rsidRDefault="00977344" w:rsidP="00D43C61">
      <w:pPr>
        <w:tabs>
          <w:tab w:val="left" w:pos="0"/>
          <w:tab w:val="left" w:pos="567"/>
          <w:tab w:val="left" w:pos="993"/>
        </w:tabs>
        <w:jc w:val="both"/>
        <w:rPr>
          <w:sz w:val="28"/>
          <w:szCs w:val="28"/>
        </w:rPr>
      </w:pPr>
      <w:r w:rsidRPr="00977344">
        <w:rPr>
          <w:sz w:val="28"/>
          <w:szCs w:val="28"/>
        </w:rPr>
        <w:t>ПОСТАНОВЛЯЮ:</w:t>
      </w:r>
    </w:p>
    <w:p w:rsidR="00977344" w:rsidRPr="00977344" w:rsidRDefault="00977344" w:rsidP="00977344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</w:p>
    <w:p w:rsidR="00977344" w:rsidRPr="00977344" w:rsidRDefault="00977344" w:rsidP="00977344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977344">
        <w:rPr>
          <w:sz w:val="28"/>
          <w:szCs w:val="28"/>
        </w:rPr>
        <w:t>1.</w:t>
      </w:r>
      <w:r w:rsidR="00D43C61">
        <w:rPr>
          <w:sz w:val="28"/>
          <w:szCs w:val="28"/>
        </w:rPr>
        <w:t> </w:t>
      </w:r>
      <w:r w:rsidRPr="00977344">
        <w:rPr>
          <w:sz w:val="28"/>
          <w:szCs w:val="28"/>
        </w:rPr>
        <w:t xml:space="preserve">Установить предельные максимальные тарифы на </w:t>
      </w:r>
      <w:r w:rsidR="00AC157B" w:rsidRPr="00AC157B">
        <w:rPr>
          <w:sz w:val="28"/>
          <w:szCs w:val="28"/>
        </w:rPr>
        <w:t>услуги, предоставляемые муниципальным унитарным предприятием города Ставрополя «</w:t>
      </w:r>
      <w:proofErr w:type="spellStart"/>
      <w:r w:rsidR="00AC157B" w:rsidRPr="00AC157B">
        <w:rPr>
          <w:sz w:val="28"/>
          <w:szCs w:val="28"/>
        </w:rPr>
        <w:t>Бытсервис</w:t>
      </w:r>
      <w:proofErr w:type="spellEnd"/>
      <w:r w:rsidR="00AC157B" w:rsidRPr="00AC157B">
        <w:rPr>
          <w:sz w:val="28"/>
          <w:szCs w:val="28"/>
        </w:rPr>
        <w:t>»</w:t>
      </w:r>
      <w:r w:rsidR="00D43C61">
        <w:rPr>
          <w:sz w:val="28"/>
          <w:szCs w:val="28"/>
        </w:rPr>
        <w:t>,</w:t>
      </w:r>
      <w:r w:rsidRPr="00977344">
        <w:rPr>
          <w:sz w:val="28"/>
          <w:szCs w:val="28"/>
        </w:rPr>
        <w:t xml:space="preserve"> согласно приложению.</w:t>
      </w:r>
    </w:p>
    <w:p w:rsidR="00977344" w:rsidRPr="00977344" w:rsidRDefault="00D43C61" w:rsidP="00977344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977344" w:rsidRPr="00977344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</w:t>
      </w:r>
      <w:r w:rsidR="00977344" w:rsidRPr="00977344">
        <w:rPr>
          <w:sz w:val="28"/>
          <w:szCs w:val="28"/>
        </w:rPr>
        <w:t xml:space="preserve">постановление администрации города Ставрополя от </w:t>
      </w:r>
      <w:r w:rsidR="0051221C">
        <w:rPr>
          <w:sz w:val="28"/>
          <w:szCs w:val="28"/>
        </w:rPr>
        <w:t>20.02.2014</w:t>
      </w:r>
      <w:r w:rsidR="00977344" w:rsidRPr="00977344">
        <w:rPr>
          <w:sz w:val="28"/>
          <w:szCs w:val="28"/>
        </w:rPr>
        <w:t xml:space="preserve"> № </w:t>
      </w:r>
      <w:r w:rsidR="0051221C">
        <w:rPr>
          <w:sz w:val="28"/>
          <w:szCs w:val="28"/>
        </w:rPr>
        <w:t>648</w:t>
      </w:r>
      <w:r w:rsidR="00977344" w:rsidRPr="00977344">
        <w:rPr>
          <w:sz w:val="28"/>
          <w:szCs w:val="28"/>
        </w:rPr>
        <w:t xml:space="preserve"> «Об установлении предельных </w:t>
      </w:r>
      <w:r w:rsidR="00D3508A">
        <w:rPr>
          <w:sz w:val="28"/>
          <w:szCs w:val="28"/>
        </w:rPr>
        <w:t xml:space="preserve">максимальных </w:t>
      </w:r>
      <w:r w:rsidR="00977344" w:rsidRPr="00977344">
        <w:rPr>
          <w:sz w:val="28"/>
          <w:szCs w:val="28"/>
        </w:rPr>
        <w:t>тарифов на оказание услуг муниципальным унитарным предприятием города Ставрополя «</w:t>
      </w:r>
      <w:proofErr w:type="spellStart"/>
      <w:r w:rsidR="00977344" w:rsidRPr="00977344">
        <w:rPr>
          <w:sz w:val="28"/>
          <w:szCs w:val="28"/>
        </w:rPr>
        <w:t>Бытсервис</w:t>
      </w:r>
      <w:proofErr w:type="spellEnd"/>
      <w:r w:rsidR="00977344" w:rsidRPr="00977344">
        <w:rPr>
          <w:sz w:val="28"/>
          <w:szCs w:val="28"/>
        </w:rPr>
        <w:t>»</w:t>
      </w:r>
      <w:r w:rsidR="0051221C">
        <w:rPr>
          <w:sz w:val="28"/>
          <w:szCs w:val="28"/>
        </w:rPr>
        <w:t>.</w:t>
      </w:r>
    </w:p>
    <w:p w:rsidR="00DA207D" w:rsidRPr="00913D66" w:rsidRDefault="00DA207D" w:rsidP="00977344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913D66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DA207D" w:rsidRDefault="00DA207D" w:rsidP="00DA2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CB4F1F">
        <w:rPr>
          <w:sz w:val="28"/>
          <w:szCs w:val="28"/>
        </w:rPr>
        <w:t xml:space="preserve">Разместить настоящее постановление на официальном сайте администрации города Ставрополя </w:t>
      </w:r>
      <w:proofErr w:type="gramStart"/>
      <w:r w:rsidRPr="00CB4F1F">
        <w:rPr>
          <w:sz w:val="28"/>
          <w:szCs w:val="28"/>
        </w:rPr>
        <w:t>в</w:t>
      </w:r>
      <w:proofErr w:type="gramEnd"/>
      <w:r w:rsidRPr="00CB4F1F">
        <w:rPr>
          <w:sz w:val="28"/>
          <w:szCs w:val="28"/>
        </w:rPr>
        <w:t xml:space="preserve"> информационно-телекоммуникационной сети «Интернет».</w:t>
      </w:r>
    </w:p>
    <w:p w:rsidR="00125579" w:rsidRDefault="00125579" w:rsidP="00DA2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1221C" w:rsidRDefault="0051221C" w:rsidP="00DA2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1221C" w:rsidRDefault="0051221C" w:rsidP="00DA2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66D4D" w:rsidRDefault="005F1A92" w:rsidP="00766D4D">
      <w:pPr>
        <w:tabs>
          <w:tab w:val="left" w:pos="540"/>
          <w:tab w:val="left" w:pos="720"/>
          <w:tab w:val="left" w:pos="9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города Ставрополя</w:t>
      </w:r>
      <w:r w:rsidRPr="00662B75">
        <w:rPr>
          <w:sz w:val="28"/>
          <w:szCs w:val="28"/>
        </w:rPr>
        <w:tab/>
      </w:r>
      <w:r w:rsidRPr="00662B75">
        <w:rPr>
          <w:sz w:val="28"/>
          <w:szCs w:val="28"/>
        </w:rPr>
        <w:tab/>
      </w:r>
      <w:r w:rsidRPr="00662B75">
        <w:rPr>
          <w:sz w:val="28"/>
          <w:szCs w:val="28"/>
        </w:rPr>
        <w:tab/>
      </w:r>
      <w:r w:rsidRPr="00662B7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А.Х. </w:t>
      </w:r>
      <w:proofErr w:type="spellStart"/>
      <w:r>
        <w:rPr>
          <w:sz w:val="28"/>
          <w:szCs w:val="28"/>
        </w:rPr>
        <w:t>Джатдоев</w:t>
      </w:r>
      <w:bookmarkEnd w:id="0"/>
      <w:proofErr w:type="spellEnd"/>
    </w:p>
    <w:p w:rsidR="00766D4D" w:rsidRDefault="00766D4D" w:rsidP="00766D4D">
      <w:pPr>
        <w:tabs>
          <w:tab w:val="left" w:pos="540"/>
          <w:tab w:val="left" w:pos="720"/>
          <w:tab w:val="left" w:pos="900"/>
        </w:tabs>
        <w:spacing w:line="240" w:lineRule="exact"/>
        <w:rPr>
          <w:sz w:val="28"/>
          <w:szCs w:val="28"/>
        </w:rPr>
      </w:pPr>
    </w:p>
    <w:p w:rsidR="00766D4D" w:rsidRDefault="00766D4D" w:rsidP="00766D4D">
      <w:pPr>
        <w:tabs>
          <w:tab w:val="left" w:pos="540"/>
          <w:tab w:val="left" w:pos="720"/>
          <w:tab w:val="left" w:pos="900"/>
        </w:tabs>
        <w:spacing w:line="240" w:lineRule="exact"/>
        <w:rPr>
          <w:sz w:val="28"/>
          <w:szCs w:val="28"/>
        </w:rPr>
        <w:sectPr w:rsidR="00766D4D" w:rsidSect="00F47479">
          <w:headerReference w:type="even" r:id="rId9"/>
          <w:headerReference w:type="default" r:id="rId10"/>
          <w:footnotePr>
            <w:pos w:val="beneathText"/>
          </w:footnotePr>
          <w:pgSz w:w="11905" w:h="16837"/>
          <w:pgMar w:top="1418" w:right="567" w:bottom="1135" w:left="1985" w:header="720" w:footer="45" w:gutter="0"/>
          <w:pgNumType w:start="1"/>
          <w:cols w:space="720"/>
          <w:titlePg/>
          <w:docGrid w:linePitch="360"/>
        </w:sectPr>
      </w:pPr>
    </w:p>
    <w:p w:rsidR="00F47479" w:rsidRDefault="00F47479" w:rsidP="00F47479">
      <w:pPr>
        <w:tabs>
          <w:tab w:val="left" w:pos="993"/>
        </w:tabs>
        <w:spacing w:line="240" w:lineRule="exact"/>
        <w:ind w:left="50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br/>
      </w:r>
    </w:p>
    <w:p w:rsidR="00F47479" w:rsidRDefault="00F47479" w:rsidP="00F47479">
      <w:pPr>
        <w:tabs>
          <w:tab w:val="left" w:pos="993"/>
        </w:tabs>
        <w:spacing w:line="240" w:lineRule="exact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F47479" w:rsidRDefault="00F47479" w:rsidP="00F47479">
      <w:pPr>
        <w:tabs>
          <w:tab w:val="left" w:pos="993"/>
        </w:tabs>
        <w:spacing w:line="240" w:lineRule="exact"/>
        <w:ind w:left="5040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</w:p>
    <w:p w:rsidR="00F47479" w:rsidRDefault="00F47479" w:rsidP="00F47479">
      <w:pPr>
        <w:tabs>
          <w:tab w:val="left" w:pos="993"/>
        </w:tabs>
        <w:spacing w:line="240" w:lineRule="exact"/>
        <w:ind w:left="5040"/>
        <w:rPr>
          <w:sz w:val="28"/>
          <w:szCs w:val="28"/>
        </w:rPr>
      </w:pPr>
      <w:r>
        <w:rPr>
          <w:sz w:val="28"/>
          <w:szCs w:val="28"/>
        </w:rPr>
        <w:t>от     .     .2018  №</w:t>
      </w:r>
    </w:p>
    <w:p w:rsidR="00F47479" w:rsidRDefault="00F47479" w:rsidP="00F4747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7479" w:rsidRDefault="00F47479" w:rsidP="00F4747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47479" w:rsidRDefault="00F47479" w:rsidP="00F4747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ПРЕДЕЛЬНЫЕ МАКСИМАЛЬНЫЕ ТАРИФЫ</w:t>
      </w:r>
    </w:p>
    <w:p w:rsidR="00F47479" w:rsidRDefault="00F47479" w:rsidP="00F47479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услуги, предоставляемые муниципальным унитарным предприятием города Ставрополя 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Бытсервис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»</w:t>
      </w:r>
    </w:p>
    <w:p w:rsidR="00F47479" w:rsidRDefault="00F47479" w:rsidP="00F47479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236"/>
        <w:gridCol w:w="1559"/>
        <w:gridCol w:w="1134"/>
      </w:tblGrid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ind w:left="-142" w:right="-108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№ </w:t>
            </w:r>
          </w:p>
          <w:p w:rsidR="00F47479" w:rsidRDefault="00F47479" w:rsidP="00F47479">
            <w:pPr>
              <w:tabs>
                <w:tab w:val="left" w:pos="993"/>
              </w:tabs>
              <w:ind w:left="-142" w:right="-108"/>
              <w:jc w:val="center"/>
              <w:rPr>
                <w:sz w:val="28"/>
                <w:lang w:eastAsia="en-US"/>
              </w:rPr>
            </w:pPr>
            <w:proofErr w:type="gramStart"/>
            <w:r>
              <w:rPr>
                <w:sz w:val="28"/>
                <w:lang w:eastAsia="en-US"/>
              </w:rPr>
              <w:t>п</w:t>
            </w:r>
            <w:proofErr w:type="gramEnd"/>
            <w:r>
              <w:rPr>
                <w:sz w:val="28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884"/>
              </w:tabs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Единица</w:t>
            </w:r>
          </w:p>
          <w:p w:rsidR="00F47479" w:rsidRDefault="00F47479" w:rsidP="00F47479">
            <w:pPr>
              <w:tabs>
                <w:tab w:val="left" w:pos="884"/>
              </w:tabs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Тариф</w:t>
            </w:r>
          </w:p>
          <w:p w:rsidR="00F47479" w:rsidRDefault="00F47479" w:rsidP="00F47479">
            <w:pPr>
              <w:tabs>
                <w:tab w:val="left" w:pos="993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ind w:left="-142" w:right="-108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F47479" w:rsidTr="00F47479">
        <w:trPr>
          <w:trHeight w:val="1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Услуги бани № 1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помывка в общих отделениях продолжительностью до 3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285,00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помывка в номере общего отделения </w:t>
            </w:r>
          </w:p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 22-00 часов до 06-00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650,00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помывка в душевой кабине с парной </w:t>
            </w:r>
          </w:p>
          <w:p w:rsidR="00F47479" w:rsidRDefault="00F47479" w:rsidP="00F47479">
            <w:pPr>
              <w:tabs>
                <w:tab w:val="left" w:pos="993"/>
              </w:tabs>
              <w:ind w:right="-108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3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380,00</w:t>
            </w:r>
          </w:p>
        </w:tc>
        <w:bookmarkStart w:id="1" w:name="_GoBack"/>
        <w:bookmarkEnd w:id="1"/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помывка в номере с бассейном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650</w:t>
            </w:r>
            <w:r>
              <w:rPr>
                <w:sz w:val="28"/>
                <w:szCs w:val="28"/>
                <w:lang w:val="en-US" w:eastAsia="en-US"/>
              </w:rPr>
              <w:t>,00</w:t>
            </w:r>
          </w:p>
        </w:tc>
      </w:tr>
      <w:tr w:rsidR="00F47479" w:rsidTr="00F4747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Услуги бани № 2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помывка в общих отделениях продолжительностью до 3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285,00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помывка в номере общего отделения </w:t>
            </w:r>
          </w:p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 22-00 часов до 06-00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600,00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помывка в номере с бассейном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помывка в номере без бассейна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400,00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помывка в душевой кабине с парной </w:t>
            </w:r>
          </w:p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1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помывка в душевой кабине без парной</w:t>
            </w:r>
          </w:p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1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150,00</w:t>
            </w: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47479" w:rsidTr="00F47479">
        <w:trPr>
          <w:trHeight w:val="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Услуги бани № 4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помывка в номере № 1 с бассейном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600,00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помывка в номере № 2 с бассейном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700,00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помывка в номере № 3 с бассейном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700,00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помывка в номере № 4 с бассейном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ind w:left="-107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1000,00</w:t>
            </w:r>
          </w:p>
        </w:tc>
      </w:tr>
      <w:tr w:rsidR="00F47479" w:rsidTr="00F47479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Услуги бани № 7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помывка в общем отделении </w:t>
            </w:r>
          </w:p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продолжительностью до 3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285,00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помывка в номере общего отделения </w:t>
            </w:r>
          </w:p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 22-00 часов до 06-00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50,00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помывка в номере № 1 с бассейном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550,00</w:t>
            </w:r>
          </w:p>
        </w:tc>
      </w:tr>
      <w:tr w:rsidR="00F47479" w:rsidTr="00F47479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помывка в номере № 2 с бассейном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</w:t>
            </w:r>
            <w:r>
              <w:rPr>
                <w:sz w:val="28"/>
                <w:szCs w:val="28"/>
                <w:lang w:val="en-US"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F47479" w:rsidTr="00F47479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Парикмахерские услуги по обслуживанию женщин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1)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стрижка волос</w:t>
            </w:r>
          </w:p>
        </w:tc>
      </w:tr>
      <w:tr w:rsidR="00F47479" w:rsidTr="00F47479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стрижка волос простая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169,00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стрижка волос модельная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195,00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стрижка челки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2)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укладка волос без применения укладочных средств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укладка щипцами (локоны, </w:t>
            </w:r>
            <w:proofErr w:type="gramStart"/>
            <w:r>
              <w:rPr>
                <w:sz w:val="28"/>
                <w:lang w:eastAsia="en-US"/>
              </w:rPr>
              <w:t>гофре</w:t>
            </w:r>
            <w:proofErr w:type="gramEnd"/>
            <w:r>
              <w:rPr>
                <w:sz w:val="28"/>
                <w:lang w:eastAsia="en-US"/>
              </w:rPr>
              <w:t>, спираль):</w:t>
            </w:r>
          </w:p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rPr>
                  <w:sz w:val="28"/>
                  <w:lang w:eastAsia="en-US"/>
                </w:rPr>
                <w:t>25 см</w:t>
              </w:r>
            </w:smartTag>
            <w:r>
              <w:rPr>
                <w:sz w:val="28"/>
                <w:lang w:eastAsia="en-US"/>
              </w:rPr>
              <w:t xml:space="preserve"> включительно</w:t>
            </w:r>
          </w:p>
          <w:p w:rsidR="00F47479" w:rsidRDefault="00F47479" w:rsidP="00F47479">
            <w:pPr>
              <w:tabs>
                <w:tab w:val="left" w:pos="993"/>
              </w:tabs>
              <w:ind w:right="-10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rPr>
                  <w:sz w:val="28"/>
                  <w:lang w:eastAsia="en-US"/>
                </w:rPr>
                <w:t>25 см</w:t>
              </w:r>
            </w:smartTag>
            <w:r>
              <w:rPr>
                <w:sz w:val="28"/>
                <w:lang w:eastAsia="en-US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sz w:val="28"/>
                  <w:lang w:eastAsia="en-US"/>
                </w:rPr>
                <w:t>40 см</w:t>
              </w:r>
            </w:smartTag>
            <w:r>
              <w:rPr>
                <w:sz w:val="28"/>
                <w:lang w:eastAsia="en-US"/>
              </w:rPr>
              <w:t xml:space="preserve"> включительно</w:t>
            </w:r>
          </w:p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sz w:val="28"/>
                  <w:lang w:eastAsia="en-US"/>
                </w:rPr>
                <w:t>40 см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80,00</w:t>
            </w: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93,00</w:t>
            </w: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106,00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укладка утюжком для выпрямления волос:</w:t>
            </w:r>
          </w:p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rPr>
                  <w:sz w:val="28"/>
                  <w:lang w:eastAsia="en-US"/>
                </w:rPr>
                <w:t>25 см</w:t>
              </w:r>
            </w:smartTag>
            <w:r>
              <w:rPr>
                <w:sz w:val="28"/>
                <w:lang w:eastAsia="en-US"/>
              </w:rPr>
              <w:t xml:space="preserve"> включительно</w:t>
            </w:r>
          </w:p>
          <w:p w:rsidR="00F47479" w:rsidRDefault="00F47479" w:rsidP="00F47479">
            <w:pPr>
              <w:tabs>
                <w:tab w:val="left" w:pos="993"/>
              </w:tabs>
              <w:ind w:right="-10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rPr>
                  <w:sz w:val="28"/>
                  <w:lang w:eastAsia="en-US"/>
                </w:rPr>
                <w:t>25 см</w:t>
              </w:r>
            </w:smartTag>
            <w:r>
              <w:rPr>
                <w:sz w:val="28"/>
                <w:lang w:eastAsia="en-US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sz w:val="28"/>
                  <w:lang w:eastAsia="en-US"/>
                </w:rPr>
                <w:t>40 см</w:t>
              </w:r>
            </w:smartTag>
            <w:r>
              <w:rPr>
                <w:sz w:val="28"/>
                <w:lang w:eastAsia="en-US"/>
              </w:rPr>
              <w:t xml:space="preserve"> включительно</w:t>
            </w:r>
          </w:p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sz w:val="28"/>
                  <w:lang w:eastAsia="en-US"/>
                </w:rPr>
                <w:t>40 см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106,00</w:t>
            </w: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132,00</w:t>
            </w: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159,00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укладка на бигуди:</w:t>
            </w:r>
          </w:p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rPr>
                  <w:sz w:val="28"/>
                  <w:lang w:eastAsia="en-US"/>
                </w:rPr>
                <w:t>25 см</w:t>
              </w:r>
            </w:smartTag>
            <w:r>
              <w:rPr>
                <w:sz w:val="28"/>
                <w:lang w:eastAsia="en-US"/>
              </w:rPr>
              <w:t xml:space="preserve"> включительно</w:t>
            </w:r>
          </w:p>
          <w:p w:rsidR="00F47479" w:rsidRDefault="00F47479" w:rsidP="00F47479">
            <w:pPr>
              <w:tabs>
                <w:tab w:val="left" w:pos="993"/>
              </w:tabs>
              <w:ind w:right="-10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rPr>
                  <w:sz w:val="28"/>
                  <w:lang w:eastAsia="en-US"/>
                </w:rPr>
                <w:t>25 см</w:t>
              </w:r>
            </w:smartTag>
            <w:r>
              <w:rPr>
                <w:sz w:val="28"/>
                <w:lang w:eastAsia="en-US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sz w:val="28"/>
                  <w:lang w:eastAsia="en-US"/>
                </w:rPr>
                <w:t>40 см</w:t>
              </w:r>
            </w:smartTag>
            <w:r>
              <w:rPr>
                <w:sz w:val="28"/>
                <w:lang w:eastAsia="en-US"/>
              </w:rPr>
              <w:t xml:space="preserve"> включительно</w:t>
            </w:r>
          </w:p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sz w:val="28"/>
                  <w:lang w:eastAsia="en-US"/>
                </w:rPr>
                <w:t>40 см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106,00</w:t>
            </w: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159,00</w:t>
            </w: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211,00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укладка феном:</w:t>
            </w:r>
          </w:p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rPr>
                  <w:sz w:val="28"/>
                  <w:lang w:eastAsia="en-US"/>
                </w:rPr>
                <w:t>25 см</w:t>
              </w:r>
            </w:smartTag>
            <w:r>
              <w:rPr>
                <w:sz w:val="28"/>
                <w:lang w:eastAsia="en-US"/>
              </w:rPr>
              <w:t xml:space="preserve"> включительно</w:t>
            </w:r>
          </w:p>
          <w:p w:rsidR="00F47479" w:rsidRDefault="00F47479" w:rsidP="00F47479">
            <w:pPr>
              <w:tabs>
                <w:tab w:val="left" w:pos="993"/>
              </w:tabs>
              <w:ind w:right="-10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rPr>
                  <w:sz w:val="28"/>
                  <w:lang w:eastAsia="en-US"/>
                </w:rPr>
                <w:t>25 см</w:t>
              </w:r>
            </w:smartTag>
            <w:r>
              <w:rPr>
                <w:sz w:val="28"/>
                <w:lang w:eastAsia="en-US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sz w:val="28"/>
                  <w:lang w:eastAsia="en-US"/>
                </w:rPr>
                <w:t>40 см</w:t>
              </w:r>
            </w:smartTag>
            <w:r>
              <w:rPr>
                <w:sz w:val="28"/>
                <w:lang w:eastAsia="en-US"/>
              </w:rPr>
              <w:t xml:space="preserve"> включительно</w:t>
            </w:r>
          </w:p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sz w:val="28"/>
                  <w:lang w:eastAsia="en-US"/>
                </w:rPr>
                <w:t>40 см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106,00</w:t>
            </w: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132,00</w:t>
            </w: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185,00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укладка на диффузор:</w:t>
            </w:r>
          </w:p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rPr>
                  <w:sz w:val="28"/>
                  <w:lang w:eastAsia="en-US"/>
                </w:rPr>
                <w:t>25 см</w:t>
              </w:r>
            </w:smartTag>
            <w:r>
              <w:rPr>
                <w:sz w:val="28"/>
                <w:lang w:eastAsia="en-US"/>
              </w:rPr>
              <w:t xml:space="preserve"> включительно</w:t>
            </w:r>
          </w:p>
          <w:p w:rsidR="00F47479" w:rsidRDefault="00F47479" w:rsidP="00F47479">
            <w:pPr>
              <w:tabs>
                <w:tab w:val="left" w:pos="993"/>
              </w:tabs>
              <w:ind w:right="-10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rPr>
                  <w:sz w:val="28"/>
                  <w:lang w:eastAsia="en-US"/>
                </w:rPr>
                <w:t>25 см</w:t>
              </w:r>
            </w:smartTag>
            <w:r>
              <w:rPr>
                <w:sz w:val="28"/>
                <w:lang w:eastAsia="en-US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sz w:val="28"/>
                  <w:lang w:eastAsia="en-US"/>
                </w:rPr>
                <w:t>40 см</w:t>
              </w:r>
            </w:smartTag>
            <w:r>
              <w:rPr>
                <w:sz w:val="28"/>
                <w:lang w:eastAsia="en-US"/>
              </w:rPr>
              <w:t xml:space="preserve"> включительно</w:t>
            </w:r>
          </w:p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sz w:val="28"/>
                  <w:lang w:eastAsia="en-US"/>
                </w:rPr>
                <w:t>40 см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135,00</w:t>
            </w: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188,00</w:t>
            </w: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211,00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3)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окраска волос (без стоимости красителей)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обесцвечивание корней волос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113,00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обесцвечивание:</w:t>
            </w:r>
          </w:p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rPr>
                  <w:sz w:val="28"/>
                  <w:lang w:eastAsia="en-US"/>
                </w:rPr>
                <w:t>25 см</w:t>
              </w:r>
            </w:smartTag>
            <w:r>
              <w:rPr>
                <w:sz w:val="28"/>
                <w:lang w:eastAsia="en-US"/>
              </w:rPr>
              <w:t xml:space="preserve"> включительно</w:t>
            </w:r>
          </w:p>
          <w:p w:rsidR="00F47479" w:rsidRDefault="00F47479" w:rsidP="00F47479">
            <w:pPr>
              <w:tabs>
                <w:tab w:val="left" w:pos="993"/>
              </w:tabs>
              <w:ind w:right="-10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rPr>
                  <w:sz w:val="28"/>
                  <w:lang w:eastAsia="en-US"/>
                </w:rPr>
                <w:t>25 см</w:t>
              </w:r>
            </w:smartTag>
            <w:r>
              <w:rPr>
                <w:sz w:val="28"/>
                <w:lang w:eastAsia="en-US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sz w:val="28"/>
                  <w:lang w:eastAsia="en-US"/>
                </w:rPr>
                <w:t>40 см</w:t>
              </w:r>
            </w:smartTag>
            <w:r>
              <w:rPr>
                <w:sz w:val="28"/>
                <w:lang w:eastAsia="en-US"/>
              </w:rPr>
              <w:t xml:space="preserve"> включительно</w:t>
            </w:r>
          </w:p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sz w:val="28"/>
                  <w:lang w:eastAsia="en-US"/>
                </w:rPr>
                <w:t>40 см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126,00</w:t>
            </w: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165,00</w:t>
            </w: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205,00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ind w:right="-10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окраска растительными красителями:</w:t>
            </w:r>
          </w:p>
          <w:p w:rsidR="00F47479" w:rsidRDefault="00F47479" w:rsidP="00F47479">
            <w:pPr>
              <w:tabs>
                <w:tab w:val="left" w:pos="993"/>
              </w:tabs>
              <w:ind w:right="-10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rPr>
                  <w:sz w:val="28"/>
                  <w:lang w:eastAsia="en-US"/>
                </w:rPr>
                <w:t>25 см</w:t>
              </w:r>
            </w:smartTag>
            <w:r>
              <w:rPr>
                <w:sz w:val="28"/>
                <w:lang w:eastAsia="en-US"/>
              </w:rPr>
              <w:t xml:space="preserve"> включительно</w:t>
            </w:r>
          </w:p>
          <w:p w:rsidR="00F47479" w:rsidRDefault="00F47479" w:rsidP="00F47479">
            <w:pPr>
              <w:tabs>
                <w:tab w:val="left" w:pos="993"/>
              </w:tabs>
              <w:ind w:right="-10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rPr>
                  <w:sz w:val="28"/>
                  <w:lang w:eastAsia="en-US"/>
                </w:rPr>
                <w:t>25 см</w:t>
              </w:r>
            </w:smartTag>
            <w:r>
              <w:rPr>
                <w:sz w:val="28"/>
                <w:lang w:eastAsia="en-US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sz w:val="28"/>
                  <w:lang w:eastAsia="en-US"/>
                </w:rPr>
                <w:t>40 см</w:t>
              </w:r>
            </w:smartTag>
            <w:r>
              <w:rPr>
                <w:sz w:val="28"/>
                <w:lang w:eastAsia="en-US"/>
              </w:rPr>
              <w:t xml:space="preserve"> включительно</w:t>
            </w:r>
          </w:p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sz w:val="28"/>
                  <w:lang w:eastAsia="en-US"/>
                </w:rPr>
                <w:t>40 см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100,00</w:t>
            </w: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126,00</w:t>
            </w: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131,00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окраска химическими красителями:</w:t>
            </w:r>
          </w:p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rPr>
                  <w:sz w:val="28"/>
                  <w:lang w:eastAsia="en-US"/>
                </w:rPr>
                <w:t>25 см</w:t>
              </w:r>
            </w:smartTag>
            <w:r>
              <w:rPr>
                <w:sz w:val="28"/>
                <w:lang w:eastAsia="en-US"/>
              </w:rPr>
              <w:t xml:space="preserve"> включительно</w:t>
            </w:r>
          </w:p>
          <w:p w:rsidR="00F47479" w:rsidRDefault="00F47479" w:rsidP="00F47479">
            <w:pPr>
              <w:tabs>
                <w:tab w:val="left" w:pos="993"/>
              </w:tabs>
              <w:ind w:right="-10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rPr>
                  <w:sz w:val="28"/>
                  <w:lang w:eastAsia="en-US"/>
                </w:rPr>
                <w:t>25 см</w:t>
              </w:r>
            </w:smartTag>
            <w:r>
              <w:rPr>
                <w:sz w:val="28"/>
                <w:lang w:eastAsia="en-US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sz w:val="28"/>
                  <w:lang w:eastAsia="en-US"/>
                </w:rPr>
                <w:t>40 см</w:t>
              </w:r>
            </w:smartTag>
            <w:r>
              <w:rPr>
                <w:sz w:val="28"/>
                <w:lang w:eastAsia="en-US"/>
              </w:rPr>
              <w:t xml:space="preserve"> включительно</w:t>
            </w:r>
          </w:p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sz w:val="28"/>
                  <w:lang w:eastAsia="en-US"/>
                </w:rPr>
                <w:t>40 см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126,00</w:t>
            </w: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165,00</w:t>
            </w: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205,00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мелирование</w:t>
            </w:r>
            <w:proofErr w:type="spellEnd"/>
            <w:r>
              <w:rPr>
                <w:sz w:val="28"/>
                <w:lang w:eastAsia="en-US"/>
              </w:rPr>
              <w:t xml:space="preserve"> при помощи шапочки:</w:t>
            </w:r>
          </w:p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rPr>
                  <w:sz w:val="28"/>
                  <w:lang w:eastAsia="en-US"/>
                </w:rPr>
                <w:t>25 см</w:t>
              </w:r>
            </w:smartTag>
            <w:r>
              <w:rPr>
                <w:sz w:val="28"/>
                <w:lang w:eastAsia="en-US"/>
              </w:rPr>
              <w:t xml:space="preserve">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147,00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ind w:right="-10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rPr>
                  <w:sz w:val="28"/>
                  <w:lang w:eastAsia="en-US"/>
                </w:rPr>
                <w:t>25 см</w:t>
              </w:r>
            </w:smartTag>
            <w:r>
              <w:rPr>
                <w:sz w:val="28"/>
                <w:lang w:eastAsia="en-US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sz w:val="28"/>
                  <w:lang w:eastAsia="en-US"/>
                </w:rPr>
                <w:t>40 см</w:t>
              </w:r>
            </w:smartTag>
            <w:r>
              <w:rPr>
                <w:sz w:val="28"/>
                <w:lang w:eastAsia="en-US"/>
              </w:rPr>
              <w:t xml:space="preserve"> включительно</w:t>
            </w:r>
          </w:p>
          <w:p w:rsidR="00F47479" w:rsidRDefault="00F47479" w:rsidP="00F47479">
            <w:pPr>
              <w:tabs>
                <w:tab w:val="left" w:pos="993"/>
              </w:tabs>
              <w:ind w:right="-10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sz w:val="28"/>
                  <w:lang w:eastAsia="en-US"/>
                </w:rPr>
                <w:t>40 см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192,00</w:t>
            </w: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е)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мелирование</w:t>
            </w:r>
            <w:proofErr w:type="spellEnd"/>
            <w:r>
              <w:rPr>
                <w:sz w:val="28"/>
                <w:lang w:eastAsia="en-US"/>
              </w:rPr>
              <w:t xml:space="preserve"> при помощи фольги:</w:t>
            </w:r>
          </w:p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rPr>
                  <w:sz w:val="28"/>
                  <w:lang w:eastAsia="en-US"/>
                </w:rPr>
                <w:t>25 см</w:t>
              </w:r>
            </w:smartTag>
            <w:r>
              <w:rPr>
                <w:sz w:val="28"/>
                <w:lang w:eastAsia="en-US"/>
              </w:rPr>
              <w:t xml:space="preserve"> включительно</w:t>
            </w:r>
          </w:p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rPr>
                  <w:sz w:val="28"/>
                  <w:lang w:eastAsia="en-US"/>
                </w:rPr>
                <w:t>25 см</w:t>
              </w:r>
            </w:smartTag>
            <w:r>
              <w:rPr>
                <w:sz w:val="28"/>
                <w:lang w:eastAsia="en-US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sz w:val="28"/>
                  <w:lang w:eastAsia="en-US"/>
                </w:rPr>
                <w:t>40 см</w:t>
              </w:r>
            </w:smartTag>
            <w:r>
              <w:rPr>
                <w:sz w:val="28"/>
                <w:lang w:eastAsia="en-US"/>
              </w:rPr>
              <w:t xml:space="preserve"> включительно 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sz w:val="28"/>
                  <w:lang w:eastAsia="en-US"/>
                </w:rPr>
                <w:t>40 см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178,00</w:t>
            </w: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218,00</w:t>
            </w: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257,00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ж)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тонирование</w:t>
            </w:r>
            <w:proofErr w:type="spellEnd"/>
            <w:r>
              <w:rPr>
                <w:sz w:val="28"/>
                <w:lang w:eastAsia="en-US"/>
              </w:rPr>
              <w:t xml:space="preserve">: </w:t>
            </w:r>
          </w:p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rPr>
                  <w:sz w:val="28"/>
                  <w:lang w:eastAsia="en-US"/>
                </w:rPr>
                <w:t>25 см</w:t>
              </w:r>
            </w:smartTag>
            <w:r>
              <w:rPr>
                <w:sz w:val="28"/>
                <w:lang w:eastAsia="en-US"/>
              </w:rPr>
              <w:t xml:space="preserve"> включительно</w:t>
            </w:r>
          </w:p>
          <w:p w:rsidR="00F47479" w:rsidRDefault="00F47479" w:rsidP="00F47479">
            <w:pPr>
              <w:tabs>
                <w:tab w:val="left" w:pos="993"/>
              </w:tabs>
              <w:ind w:right="-10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rPr>
                  <w:sz w:val="28"/>
                  <w:lang w:eastAsia="en-US"/>
                </w:rPr>
                <w:t>25 см</w:t>
              </w:r>
            </w:smartTag>
            <w:r>
              <w:rPr>
                <w:sz w:val="28"/>
                <w:lang w:eastAsia="en-US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sz w:val="28"/>
                  <w:lang w:eastAsia="en-US"/>
                </w:rPr>
                <w:t>40 см</w:t>
              </w:r>
            </w:smartTag>
            <w:r>
              <w:rPr>
                <w:sz w:val="28"/>
                <w:lang w:eastAsia="en-US"/>
              </w:rPr>
              <w:t xml:space="preserve"> включительно</w:t>
            </w:r>
          </w:p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sz w:val="28"/>
                  <w:lang w:eastAsia="en-US"/>
                </w:rPr>
                <w:t>40 см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79,00</w:t>
            </w: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108,00</w:t>
            </w: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126,00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з)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оттеночное ополаскивание волос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4)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химическая завивка волос (без стоимости химических составов)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химическая завивка:</w:t>
            </w:r>
          </w:p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rPr>
                  <w:sz w:val="28"/>
                  <w:lang w:eastAsia="en-US"/>
                </w:rPr>
                <w:t>25 см</w:t>
              </w:r>
            </w:smartTag>
            <w:r>
              <w:rPr>
                <w:sz w:val="28"/>
                <w:lang w:eastAsia="en-US"/>
              </w:rPr>
              <w:t xml:space="preserve"> включительно</w:t>
            </w:r>
          </w:p>
          <w:p w:rsidR="00F47479" w:rsidRDefault="00F47479" w:rsidP="00F47479">
            <w:pPr>
              <w:tabs>
                <w:tab w:val="left" w:pos="993"/>
              </w:tabs>
              <w:ind w:right="-10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rPr>
                  <w:sz w:val="28"/>
                  <w:lang w:eastAsia="en-US"/>
                </w:rPr>
                <w:t>25 см</w:t>
              </w:r>
            </w:smartTag>
            <w:r>
              <w:rPr>
                <w:sz w:val="28"/>
                <w:lang w:eastAsia="en-US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sz w:val="28"/>
                  <w:lang w:eastAsia="en-US"/>
                </w:rPr>
                <w:t>40 см</w:t>
              </w:r>
            </w:smartTag>
            <w:r>
              <w:rPr>
                <w:sz w:val="28"/>
                <w:lang w:eastAsia="en-US"/>
              </w:rPr>
              <w:t xml:space="preserve"> включительно</w:t>
            </w:r>
          </w:p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sz w:val="28"/>
                  <w:lang w:eastAsia="en-US"/>
                </w:rPr>
                <w:t>40 см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247,00</w:t>
            </w: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275,00</w:t>
            </w: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325,00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долговременная укладка с применением химических составов:</w:t>
            </w:r>
          </w:p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rPr>
                  <w:sz w:val="28"/>
                  <w:lang w:eastAsia="en-US"/>
                </w:rPr>
                <w:t>25 см</w:t>
              </w:r>
            </w:smartTag>
            <w:r>
              <w:rPr>
                <w:sz w:val="28"/>
                <w:lang w:eastAsia="en-US"/>
              </w:rPr>
              <w:t xml:space="preserve"> включительно</w:t>
            </w:r>
          </w:p>
          <w:p w:rsidR="00F47479" w:rsidRDefault="00F47479" w:rsidP="00F47479">
            <w:pPr>
              <w:tabs>
                <w:tab w:val="left" w:pos="993"/>
              </w:tabs>
              <w:ind w:right="-10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rPr>
                  <w:sz w:val="28"/>
                  <w:lang w:eastAsia="en-US"/>
                </w:rPr>
                <w:t>25 см</w:t>
              </w:r>
            </w:smartTag>
            <w:r>
              <w:rPr>
                <w:sz w:val="28"/>
                <w:lang w:eastAsia="en-US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sz w:val="28"/>
                  <w:lang w:eastAsia="en-US"/>
                </w:rPr>
                <w:t>40 см</w:t>
              </w:r>
            </w:smartTag>
            <w:r>
              <w:rPr>
                <w:sz w:val="28"/>
                <w:lang w:eastAsia="en-US"/>
              </w:rPr>
              <w:t xml:space="preserve"> включительно</w:t>
            </w:r>
          </w:p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sz w:val="28"/>
                  <w:lang w:eastAsia="en-US"/>
                </w:rPr>
                <w:t>40 см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325,00</w:t>
            </w: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352,00</w:t>
            </w: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378,00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5)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выполнение причесок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вечерняя прическа:</w:t>
            </w:r>
          </w:p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rPr>
                  <w:sz w:val="28"/>
                  <w:lang w:eastAsia="en-US"/>
                </w:rPr>
                <w:t>25 см</w:t>
              </w:r>
            </w:smartTag>
            <w:r>
              <w:rPr>
                <w:sz w:val="28"/>
                <w:lang w:eastAsia="en-US"/>
              </w:rPr>
              <w:t xml:space="preserve"> включительно</w:t>
            </w:r>
          </w:p>
          <w:p w:rsidR="00F47479" w:rsidRDefault="00F47479" w:rsidP="00F47479">
            <w:pPr>
              <w:tabs>
                <w:tab w:val="left" w:pos="993"/>
              </w:tabs>
              <w:ind w:right="-10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rPr>
                  <w:sz w:val="28"/>
                  <w:lang w:eastAsia="en-US"/>
                </w:rPr>
                <w:t>25 см</w:t>
              </w:r>
            </w:smartTag>
            <w:r>
              <w:rPr>
                <w:sz w:val="28"/>
                <w:lang w:eastAsia="en-US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sz w:val="28"/>
                  <w:lang w:eastAsia="en-US"/>
                </w:rPr>
                <w:t>40 см</w:t>
              </w:r>
            </w:smartTag>
            <w:r>
              <w:rPr>
                <w:sz w:val="28"/>
                <w:lang w:eastAsia="en-US"/>
              </w:rPr>
              <w:t xml:space="preserve"> включительно</w:t>
            </w:r>
          </w:p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sz w:val="28"/>
                  <w:lang w:eastAsia="en-US"/>
                </w:rPr>
                <w:t>40 см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211,00</w:t>
            </w: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237,00</w:t>
            </w: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316,00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свадебная прическа:</w:t>
            </w:r>
          </w:p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rPr>
                  <w:sz w:val="28"/>
                  <w:lang w:eastAsia="en-US"/>
                </w:rPr>
                <w:t>25 см</w:t>
              </w:r>
            </w:smartTag>
            <w:r>
              <w:rPr>
                <w:sz w:val="28"/>
                <w:lang w:eastAsia="en-US"/>
              </w:rPr>
              <w:t xml:space="preserve"> включительно</w:t>
            </w:r>
          </w:p>
          <w:p w:rsidR="00F47479" w:rsidRDefault="00F47479" w:rsidP="00F47479">
            <w:pPr>
              <w:tabs>
                <w:tab w:val="left" w:pos="993"/>
              </w:tabs>
              <w:ind w:right="-10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rPr>
                  <w:sz w:val="28"/>
                  <w:lang w:eastAsia="en-US"/>
                </w:rPr>
                <w:t>25 см</w:t>
              </w:r>
            </w:smartTag>
            <w:r>
              <w:rPr>
                <w:sz w:val="28"/>
                <w:lang w:eastAsia="en-US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sz w:val="28"/>
                  <w:lang w:eastAsia="en-US"/>
                </w:rPr>
                <w:t>40 см</w:t>
              </w:r>
            </w:smartTag>
            <w:r>
              <w:rPr>
                <w:sz w:val="28"/>
                <w:lang w:eastAsia="en-US"/>
              </w:rPr>
              <w:t xml:space="preserve"> включительно</w:t>
            </w:r>
          </w:p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sz w:val="28"/>
                  <w:lang w:eastAsia="en-US"/>
                </w:rPr>
                <w:t>40 см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211,00</w:t>
            </w: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237,00</w:t>
            </w: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316,00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прикрепление фаты и украшений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начесывание</w:t>
            </w:r>
            <w:proofErr w:type="spellEnd"/>
            <w:r>
              <w:rPr>
                <w:sz w:val="28"/>
                <w:lang w:eastAsia="en-US"/>
              </w:rPr>
              <w:t>:</w:t>
            </w:r>
          </w:p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rPr>
                  <w:sz w:val="28"/>
                  <w:lang w:eastAsia="en-US"/>
                </w:rPr>
                <w:t>25 см</w:t>
              </w:r>
            </w:smartTag>
            <w:r>
              <w:rPr>
                <w:sz w:val="28"/>
                <w:lang w:eastAsia="en-US"/>
              </w:rPr>
              <w:t xml:space="preserve"> включительно</w:t>
            </w:r>
          </w:p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rPr>
                  <w:sz w:val="28"/>
                  <w:lang w:eastAsia="en-US"/>
                </w:rPr>
                <w:t>25 см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30,00</w:t>
            </w: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плетение косичек:</w:t>
            </w:r>
          </w:p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rPr>
                  <w:sz w:val="28"/>
                  <w:lang w:eastAsia="en-US"/>
                </w:rPr>
                <w:t>25 см</w:t>
              </w:r>
            </w:smartTag>
            <w:r>
              <w:rPr>
                <w:sz w:val="28"/>
                <w:lang w:eastAsia="en-US"/>
              </w:rPr>
              <w:t xml:space="preserve"> включительно</w:t>
            </w:r>
          </w:p>
          <w:p w:rsidR="00F47479" w:rsidRDefault="00F47479" w:rsidP="00F47479">
            <w:pPr>
              <w:tabs>
                <w:tab w:val="left" w:pos="993"/>
              </w:tabs>
              <w:ind w:right="-10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rPr>
                  <w:sz w:val="28"/>
                  <w:lang w:eastAsia="en-US"/>
                </w:rPr>
                <w:t>25 см</w:t>
              </w:r>
            </w:smartTag>
            <w:r>
              <w:rPr>
                <w:sz w:val="28"/>
                <w:lang w:eastAsia="en-US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sz w:val="28"/>
                  <w:lang w:eastAsia="en-US"/>
                </w:rPr>
                <w:t>40 см</w:t>
              </w:r>
            </w:smartTag>
            <w:r>
              <w:rPr>
                <w:sz w:val="28"/>
                <w:lang w:eastAsia="en-US"/>
              </w:rPr>
              <w:t xml:space="preserve"> включительно</w:t>
            </w:r>
          </w:p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sz w:val="28"/>
                  <w:lang w:eastAsia="en-US"/>
                </w:rPr>
                <w:t>40 см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169,00</w:t>
            </w: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295,00</w:t>
            </w: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369,00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6)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уход за волосами (без стоимости сре</w:t>
            </w:r>
            <w:proofErr w:type="gramStart"/>
            <w:r>
              <w:rPr>
                <w:sz w:val="28"/>
                <w:lang w:eastAsia="en-US"/>
              </w:rPr>
              <w:t>дств дл</w:t>
            </w:r>
            <w:proofErr w:type="gramEnd"/>
            <w:r>
              <w:rPr>
                <w:sz w:val="28"/>
                <w:lang w:eastAsia="en-US"/>
              </w:rPr>
              <w:t>я волос)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мытье головы:</w:t>
            </w:r>
          </w:p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rPr>
                  <w:sz w:val="28"/>
                  <w:lang w:eastAsia="en-US"/>
                </w:rPr>
                <w:t>25 см</w:t>
              </w:r>
            </w:smartTag>
            <w:r>
              <w:rPr>
                <w:sz w:val="28"/>
                <w:lang w:eastAsia="en-US"/>
              </w:rPr>
              <w:t xml:space="preserve"> включительно</w:t>
            </w:r>
          </w:p>
          <w:p w:rsidR="00F47479" w:rsidRDefault="00F47479" w:rsidP="00F47479">
            <w:pPr>
              <w:tabs>
                <w:tab w:val="left" w:pos="993"/>
              </w:tabs>
              <w:ind w:right="-10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rPr>
                  <w:sz w:val="28"/>
                  <w:lang w:eastAsia="en-US"/>
                </w:rPr>
                <w:t>25 см</w:t>
              </w:r>
            </w:smartTag>
            <w:r>
              <w:rPr>
                <w:sz w:val="28"/>
                <w:lang w:eastAsia="en-US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sz w:val="28"/>
                  <w:lang w:eastAsia="en-US"/>
                </w:rPr>
                <w:t>40 см</w:t>
              </w:r>
            </w:smartTag>
            <w:r>
              <w:rPr>
                <w:sz w:val="28"/>
                <w:lang w:eastAsia="en-US"/>
              </w:rPr>
              <w:t xml:space="preserve"> 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24,00</w:t>
            </w: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F47479" w:rsidTr="00F47479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sz w:val="28"/>
                  <w:lang w:eastAsia="en-US"/>
                </w:rPr>
                <w:t>40 см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сушка волос аппаратом для сушки волос (</w:t>
            </w:r>
            <w:proofErr w:type="spellStart"/>
            <w:r>
              <w:rPr>
                <w:sz w:val="28"/>
                <w:lang w:eastAsia="en-US"/>
              </w:rPr>
              <w:t>сушуаром</w:t>
            </w:r>
            <w:proofErr w:type="spellEnd"/>
            <w:r>
              <w:rPr>
                <w:sz w:val="28"/>
                <w:lang w:eastAsia="en-US"/>
              </w:rPr>
              <w:t>):</w:t>
            </w:r>
          </w:p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rPr>
                  <w:sz w:val="28"/>
                  <w:lang w:eastAsia="en-US"/>
                </w:rPr>
                <w:t>25 см</w:t>
              </w:r>
            </w:smartTag>
            <w:r>
              <w:rPr>
                <w:sz w:val="28"/>
                <w:lang w:eastAsia="en-US"/>
              </w:rPr>
              <w:t xml:space="preserve"> включительно</w:t>
            </w:r>
          </w:p>
          <w:p w:rsidR="00F47479" w:rsidRDefault="00F47479" w:rsidP="00F47479">
            <w:pPr>
              <w:tabs>
                <w:tab w:val="left" w:pos="993"/>
              </w:tabs>
              <w:ind w:right="-10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rPr>
                  <w:sz w:val="28"/>
                  <w:lang w:eastAsia="en-US"/>
                </w:rPr>
                <w:t>25 см</w:t>
              </w:r>
            </w:smartTag>
            <w:r>
              <w:rPr>
                <w:sz w:val="28"/>
                <w:lang w:eastAsia="en-US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sz w:val="28"/>
                  <w:lang w:eastAsia="en-US"/>
                </w:rPr>
                <w:t>40 см</w:t>
              </w:r>
            </w:smartTag>
            <w:r>
              <w:rPr>
                <w:sz w:val="28"/>
                <w:lang w:eastAsia="en-US"/>
              </w:rPr>
              <w:t xml:space="preserve"> включительно</w:t>
            </w:r>
          </w:p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sz w:val="28"/>
                  <w:lang w:eastAsia="en-US"/>
                </w:rPr>
                <w:t>40 см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29,00</w:t>
            </w: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42,00</w:t>
            </w: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применение бальзама-кондиционера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применение профессиональных сре</w:t>
            </w:r>
            <w:proofErr w:type="gramStart"/>
            <w:r>
              <w:rPr>
                <w:sz w:val="28"/>
                <w:lang w:eastAsia="en-US"/>
              </w:rPr>
              <w:t>дств дл</w:t>
            </w:r>
            <w:proofErr w:type="gramEnd"/>
            <w:r>
              <w:rPr>
                <w:sz w:val="28"/>
                <w:lang w:eastAsia="en-US"/>
              </w:rPr>
              <w:t xml:space="preserve">я укладки волос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применение профессиональных средств по уходу за волосами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е)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фиксирование прически лаком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7)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уход за париками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стрижка парика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171,00</w:t>
            </w:r>
          </w:p>
        </w:tc>
      </w:tr>
      <w:tr w:rsidR="00F47479" w:rsidTr="00F47479">
        <w:trPr>
          <w:trHeight w:val="1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укладка парика:</w:t>
            </w:r>
          </w:p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до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rPr>
                  <w:sz w:val="28"/>
                  <w:lang w:eastAsia="en-US"/>
                </w:rPr>
                <w:t>25 см</w:t>
              </w:r>
            </w:smartTag>
            <w:r>
              <w:rPr>
                <w:sz w:val="28"/>
                <w:lang w:eastAsia="en-US"/>
              </w:rPr>
              <w:t xml:space="preserve"> включительно</w:t>
            </w:r>
          </w:p>
          <w:p w:rsidR="00F47479" w:rsidRDefault="00F47479" w:rsidP="00F47479">
            <w:pPr>
              <w:tabs>
                <w:tab w:val="left" w:pos="993"/>
              </w:tabs>
              <w:ind w:right="-108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rPr>
                  <w:sz w:val="28"/>
                  <w:lang w:eastAsia="en-US"/>
                </w:rPr>
                <w:t>25 см</w:t>
              </w:r>
            </w:smartTag>
            <w:r>
              <w:rPr>
                <w:sz w:val="28"/>
                <w:lang w:eastAsia="en-US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sz w:val="28"/>
                  <w:lang w:eastAsia="en-US"/>
                </w:rPr>
                <w:t>40 см</w:t>
              </w:r>
            </w:smartTag>
            <w:r>
              <w:rPr>
                <w:sz w:val="28"/>
                <w:lang w:eastAsia="en-US"/>
              </w:rPr>
              <w:t xml:space="preserve"> включительно</w:t>
            </w:r>
          </w:p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волос длиной свыше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sz w:val="28"/>
                  <w:lang w:eastAsia="en-US"/>
                </w:rPr>
                <w:t>40 см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131,00</w:t>
            </w: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171,00</w:t>
            </w:r>
          </w:p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205,00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Парикмахерские услуги по обслуживанию мужчин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1)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стрижка волос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стрижка волос машинкой наголо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стрижка волос простая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121,00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стрижка волос модельная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160,00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окантовка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2)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укладка волос без применения укладочных средств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укладка феном при простой стрижке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укладка феном при модельной стрижке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окраска волос (без стоимости красителей)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окраска волос химическими красителями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127,00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мелирование</w:t>
            </w:r>
            <w:proofErr w:type="spellEnd"/>
            <w:r>
              <w:rPr>
                <w:sz w:val="28"/>
                <w:lang w:eastAsia="en-US"/>
              </w:rPr>
              <w:t xml:space="preserve"> волос при помощи фольги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180,00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химическая завивка волос (без стоимости химических составов)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257,00</w:t>
            </w:r>
          </w:p>
        </w:tc>
      </w:tr>
      <w:tr w:rsidR="00F47479" w:rsidTr="00F47479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5)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уход за волосами (без стоимости сре</w:t>
            </w:r>
            <w:proofErr w:type="gramStart"/>
            <w:r>
              <w:rPr>
                <w:sz w:val="28"/>
                <w:lang w:eastAsia="en-US"/>
              </w:rPr>
              <w:t>дств дл</w:t>
            </w:r>
            <w:proofErr w:type="gramEnd"/>
            <w:r>
              <w:rPr>
                <w:sz w:val="28"/>
                <w:lang w:eastAsia="en-US"/>
              </w:rPr>
              <w:t>я волос)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мытье головы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применение бальзама-кондиционера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применение профессиональных сре</w:t>
            </w:r>
            <w:proofErr w:type="gramStart"/>
            <w:r>
              <w:rPr>
                <w:sz w:val="28"/>
                <w:lang w:eastAsia="en-US"/>
              </w:rPr>
              <w:t>дств дл</w:t>
            </w:r>
            <w:proofErr w:type="gramEnd"/>
            <w:r>
              <w:rPr>
                <w:sz w:val="28"/>
                <w:lang w:eastAsia="en-US"/>
              </w:rPr>
              <w:t>я укладки волос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применение профессиональных средств по уходу за волосами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фиксирование прически лаком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6)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дополнительные услуги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поправка усов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поправка бровей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стрижка бороды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53,00</w:t>
            </w:r>
          </w:p>
        </w:tc>
      </w:tr>
      <w:tr w:rsidR="00F47479" w:rsidTr="00F47479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Парикмахерские услуги по обслуживанию детей до 14 лет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1)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стрижка волос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стрижка волос машинкой наголо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стрижка волос простая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81,00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стрижка волос модельная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стрижка челки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2)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укладка волос без применения укладочных средств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укладка феном при простой стрижке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укладка феном при модельной стрижке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3)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уход за волосами (без стоимости сре</w:t>
            </w:r>
            <w:proofErr w:type="gramStart"/>
            <w:r>
              <w:rPr>
                <w:sz w:val="28"/>
                <w:lang w:eastAsia="en-US"/>
              </w:rPr>
              <w:t>дств дл</w:t>
            </w:r>
            <w:proofErr w:type="gramEnd"/>
            <w:r>
              <w:rPr>
                <w:sz w:val="28"/>
                <w:lang w:eastAsia="en-US"/>
              </w:rPr>
              <w:t>я волос)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мытье головы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сушка волос феном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применение профессиональных сре</w:t>
            </w:r>
            <w:proofErr w:type="gramStart"/>
            <w:r>
              <w:rPr>
                <w:sz w:val="28"/>
                <w:lang w:eastAsia="en-US"/>
              </w:rPr>
              <w:t>дств дл</w:t>
            </w:r>
            <w:proofErr w:type="gramEnd"/>
            <w:r>
              <w:rPr>
                <w:sz w:val="28"/>
                <w:lang w:eastAsia="en-US"/>
              </w:rPr>
              <w:t xml:space="preserve">я укладки волос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применение профессиональных средств по уходу за волосами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фиксирование прически лаком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8.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Услуги кабинета маникюра и педикюра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1)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маникюр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маникюр без покрытия ногтей лаком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179,00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маникюр без покрытия ногтей лаком для мужчин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снятие лака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массаж кистей рук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покрытие ногтей лаком (без стоимости лака)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е)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шлифовка ногтей на пальцах рук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ж)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оформление ногтей на пальцах рук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2)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педикюр 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педикюр без покрытия ногтей лаком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212,00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педикюр без покрытия ногтей лаком для мужчин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264,00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снятие лака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массаж стоп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покрытие ногтей лаком (без стоимости лака)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е)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шлифовка ногтей на пальцах ног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ж)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оформление ногтей на пальцах ног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з)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удаление мозоли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и)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обработка деформированного ногтя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обработка стопы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л)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обработка мазью трещин на стопе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3)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дополнительные услуги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окраска ресниц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б)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окраска бровей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62,00</w:t>
            </w:r>
          </w:p>
        </w:tc>
      </w:tr>
      <w:tr w:rsidR="00F47479" w:rsidTr="00F47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tabs>
                <w:tab w:val="left" w:pos="993"/>
              </w:tabs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коррекция бровей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9" w:rsidRDefault="00F47479" w:rsidP="00F4747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56,00</w:t>
            </w:r>
          </w:p>
        </w:tc>
      </w:tr>
    </w:tbl>
    <w:p w:rsidR="00F47479" w:rsidRDefault="00F47479" w:rsidP="00F47479">
      <w:pPr>
        <w:ind w:firstLine="720"/>
        <w:jc w:val="both"/>
        <w:rPr>
          <w:sz w:val="28"/>
        </w:rPr>
      </w:pPr>
    </w:p>
    <w:p w:rsidR="00F47479" w:rsidRDefault="00F47479" w:rsidP="00F47479">
      <w:pPr>
        <w:ind w:firstLine="720"/>
        <w:jc w:val="both"/>
        <w:rPr>
          <w:sz w:val="28"/>
        </w:rPr>
      </w:pPr>
      <w:r>
        <w:rPr>
          <w:sz w:val="28"/>
        </w:rPr>
        <w:t>Примечание:</w:t>
      </w:r>
    </w:p>
    <w:p w:rsidR="00F47479" w:rsidRDefault="00F47479" w:rsidP="00F47479">
      <w:pPr>
        <w:ind w:firstLine="720"/>
        <w:jc w:val="both"/>
      </w:pPr>
      <w:r>
        <w:rPr>
          <w:sz w:val="28"/>
        </w:rPr>
        <w:t>налог на добавленную стоимость не начисляется в связи с применением муниципальным унитарным предприятием города Ставрополя «</w:t>
      </w:r>
      <w:proofErr w:type="spellStart"/>
      <w:r>
        <w:rPr>
          <w:sz w:val="28"/>
        </w:rPr>
        <w:t>Бытсервис</w:t>
      </w:r>
      <w:proofErr w:type="spellEnd"/>
      <w:r>
        <w:rPr>
          <w:sz w:val="28"/>
        </w:rPr>
        <w:t>» упрощенной системы налогообложения.</w:t>
      </w:r>
    </w:p>
    <w:p w:rsidR="00F47479" w:rsidRDefault="00F47479" w:rsidP="00F47479">
      <w:pPr>
        <w:widowControl w:val="0"/>
        <w:tabs>
          <w:tab w:val="left" w:pos="1695"/>
          <w:tab w:val="left" w:pos="6946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47479" w:rsidRDefault="00F47479" w:rsidP="00F47479">
      <w:pPr>
        <w:widowControl w:val="0"/>
        <w:tabs>
          <w:tab w:val="left" w:pos="1695"/>
          <w:tab w:val="left" w:pos="6946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47479" w:rsidRDefault="00F47479" w:rsidP="00F47479">
      <w:pPr>
        <w:widowControl w:val="0"/>
        <w:tabs>
          <w:tab w:val="left" w:pos="1695"/>
          <w:tab w:val="left" w:pos="6946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47479" w:rsidRDefault="00F47479" w:rsidP="00F47479">
      <w:pPr>
        <w:widowControl w:val="0"/>
        <w:tabs>
          <w:tab w:val="left" w:pos="1695"/>
          <w:tab w:val="left" w:pos="6946"/>
        </w:tabs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 главы</w:t>
      </w:r>
    </w:p>
    <w:p w:rsidR="00F47479" w:rsidRDefault="00F47479" w:rsidP="00F47479">
      <w:pPr>
        <w:widowControl w:val="0"/>
        <w:tabs>
          <w:tab w:val="left" w:pos="1695"/>
          <w:tab w:val="left" w:pos="6946"/>
        </w:tabs>
        <w:autoSpaceDE w:val="0"/>
        <w:autoSpaceDN w:val="0"/>
        <w:adjustRightInd w:val="0"/>
        <w:spacing w:line="240" w:lineRule="exact"/>
      </w:pPr>
      <w:r>
        <w:rPr>
          <w:color w:val="000000"/>
          <w:sz w:val="28"/>
          <w:szCs w:val="28"/>
        </w:rPr>
        <w:t xml:space="preserve">администрации города Ставрополя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Ю.В. </w:t>
      </w:r>
      <w:proofErr w:type="spellStart"/>
      <w:r>
        <w:rPr>
          <w:color w:val="000000"/>
          <w:sz w:val="28"/>
          <w:szCs w:val="28"/>
        </w:rPr>
        <w:t>Белолапенко</w:t>
      </w:r>
      <w:proofErr w:type="spellEnd"/>
    </w:p>
    <w:p w:rsidR="009D283E" w:rsidRDefault="009D283E" w:rsidP="00B5500A">
      <w:pPr>
        <w:tabs>
          <w:tab w:val="left" w:pos="540"/>
          <w:tab w:val="left" w:pos="720"/>
          <w:tab w:val="left" w:pos="900"/>
        </w:tabs>
        <w:spacing w:line="240" w:lineRule="exact"/>
      </w:pPr>
    </w:p>
    <w:sectPr w:rsidR="009D283E" w:rsidSect="00F47479">
      <w:headerReference w:type="first" r:id="rId11"/>
      <w:footnotePr>
        <w:pos w:val="beneathText"/>
      </w:footnotePr>
      <w:pgSz w:w="11905" w:h="16837"/>
      <w:pgMar w:top="1418" w:right="567" w:bottom="1135" w:left="1985" w:header="720" w:footer="4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479" w:rsidRDefault="00F47479">
      <w:r>
        <w:separator/>
      </w:r>
    </w:p>
  </w:endnote>
  <w:endnote w:type="continuationSeparator" w:id="0">
    <w:p w:rsidR="00F47479" w:rsidRDefault="00F4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479" w:rsidRDefault="00F47479">
      <w:r>
        <w:separator/>
      </w:r>
    </w:p>
  </w:footnote>
  <w:footnote w:type="continuationSeparator" w:id="0">
    <w:p w:rsidR="00F47479" w:rsidRDefault="00F47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479" w:rsidRDefault="00F47479" w:rsidP="005122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7479" w:rsidRDefault="00F474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479" w:rsidRPr="005510BB" w:rsidRDefault="00F47479" w:rsidP="0051221C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5510BB">
      <w:rPr>
        <w:rStyle w:val="a5"/>
        <w:sz w:val="28"/>
        <w:szCs w:val="28"/>
      </w:rPr>
      <w:fldChar w:fldCharType="begin"/>
    </w:r>
    <w:r w:rsidRPr="005510BB">
      <w:rPr>
        <w:rStyle w:val="a5"/>
        <w:sz w:val="28"/>
        <w:szCs w:val="28"/>
      </w:rPr>
      <w:instrText xml:space="preserve">PAGE  </w:instrText>
    </w:r>
    <w:r w:rsidRPr="005510BB">
      <w:rPr>
        <w:rStyle w:val="a5"/>
        <w:sz w:val="28"/>
        <w:szCs w:val="28"/>
      </w:rPr>
      <w:fldChar w:fldCharType="separate"/>
    </w:r>
    <w:r w:rsidR="00766D4D">
      <w:rPr>
        <w:rStyle w:val="a5"/>
        <w:noProof/>
        <w:sz w:val="28"/>
        <w:szCs w:val="28"/>
      </w:rPr>
      <w:t>2</w:t>
    </w:r>
    <w:r w:rsidRPr="005510BB">
      <w:rPr>
        <w:rStyle w:val="a5"/>
        <w:sz w:val="28"/>
        <w:szCs w:val="28"/>
      </w:rPr>
      <w:fldChar w:fldCharType="end"/>
    </w:r>
  </w:p>
  <w:p w:rsidR="00F47479" w:rsidRDefault="00F4747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D4D" w:rsidRDefault="00766D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761A3"/>
    <w:multiLevelType w:val="hybridMultilevel"/>
    <w:tmpl w:val="AB56A9B2"/>
    <w:lvl w:ilvl="0" w:tplc="8FAAEF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0793B8C"/>
    <w:multiLevelType w:val="multilevel"/>
    <w:tmpl w:val="3CF4C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A92"/>
    <w:rsid w:val="00025777"/>
    <w:rsid w:val="00041FF7"/>
    <w:rsid w:val="00043BA6"/>
    <w:rsid w:val="00073159"/>
    <w:rsid w:val="000A374C"/>
    <w:rsid w:val="000A52A2"/>
    <w:rsid w:val="000F4C00"/>
    <w:rsid w:val="001044A4"/>
    <w:rsid w:val="001228E0"/>
    <w:rsid w:val="00125579"/>
    <w:rsid w:val="001667DA"/>
    <w:rsid w:val="0016681B"/>
    <w:rsid w:val="00175676"/>
    <w:rsid w:val="00180329"/>
    <w:rsid w:val="00193C50"/>
    <w:rsid w:val="00194C83"/>
    <w:rsid w:val="002138AD"/>
    <w:rsid w:val="0022207B"/>
    <w:rsid w:val="002410D2"/>
    <w:rsid w:val="002508D5"/>
    <w:rsid w:val="0026418C"/>
    <w:rsid w:val="002651A1"/>
    <w:rsid w:val="0028694D"/>
    <w:rsid w:val="00301AAB"/>
    <w:rsid w:val="00303372"/>
    <w:rsid w:val="00346354"/>
    <w:rsid w:val="00347B87"/>
    <w:rsid w:val="00354550"/>
    <w:rsid w:val="003A3FDA"/>
    <w:rsid w:val="003C4AC0"/>
    <w:rsid w:val="003D51DE"/>
    <w:rsid w:val="003D52C4"/>
    <w:rsid w:val="003E03E3"/>
    <w:rsid w:val="003E2C41"/>
    <w:rsid w:val="003E36E3"/>
    <w:rsid w:val="00421618"/>
    <w:rsid w:val="00442184"/>
    <w:rsid w:val="00450C72"/>
    <w:rsid w:val="00467A3A"/>
    <w:rsid w:val="004909C8"/>
    <w:rsid w:val="004E06ED"/>
    <w:rsid w:val="004E5352"/>
    <w:rsid w:val="00504C83"/>
    <w:rsid w:val="0051221C"/>
    <w:rsid w:val="00514EE9"/>
    <w:rsid w:val="00516103"/>
    <w:rsid w:val="0052304E"/>
    <w:rsid w:val="0054379C"/>
    <w:rsid w:val="00566D67"/>
    <w:rsid w:val="005F1A92"/>
    <w:rsid w:val="00612347"/>
    <w:rsid w:val="006222C8"/>
    <w:rsid w:val="0063741D"/>
    <w:rsid w:val="00653733"/>
    <w:rsid w:val="00655FCB"/>
    <w:rsid w:val="006674BC"/>
    <w:rsid w:val="00671746"/>
    <w:rsid w:val="006B5C66"/>
    <w:rsid w:val="006C3745"/>
    <w:rsid w:val="006D4C47"/>
    <w:rsid w:val="006F5D36"/>
    <w:rsid w:val="007101DF"/>
    <w:rsid w:val="00710AB6"/>
    <w:rsid w:val="00745926"/>
    <w:rsid w:val="00747F23"/>
    <w:rsid w:val="007617A0"/>
    <w:rsid w:val="007637BD"/>
    <w:rsid w:val="00764234"/>
    <w:rsid w:val="00766D4D"/>
    <w:rsid w:val="00773FA6"/>
    <w:rsid w:val="007A6B41"/>
    <w:rsid w:val="007B09AF"/>
    <w:rsid w:val="007D2F10"/>
    <w:rsid w:val="007F5D49"/>
    <w:rsid w:val="007F6F66"/>
    <w:rsid w:val="00815A8E"/>
    <w:rsid w:val="00822C3E"/>
    <w:rsid w:val="00834696"/>
    <w:rsid w:val="008E42F6"/>
    <w:rsid w:val="00903E0C"/>
    <w:rsid w:val="009326B7"/>
    <w:rsid w:val="0097153A"/>
    <w:rsid w:val="00971D4B"/>
    <w:rsid w:val="00977344"/>
    <w:rsid w:val="0098200E"/>
    <w:rsid w:val="009823D0"/>
    <w:rsid w:val="009A355E"/>
    <w:rsid w:val="009A71D9"/>
    <w:rsid w:val="009D283E"/>
    <w:rsid w:val="009D4863"/>
    <w:rsid w:val="009D6B3F"/>
    <w:rsid w:val="009D7EC7"/>
    <w:rsid w:val="00A046A5"/>
    <w:rsid w:val="00A545D3"/>
    <w:rsid w:val="00AC157B"/>
    <w:rsid w:val="00AC3E28"/>
    <w:rsid w:val="00B1129B"/>
    <w:rsid w:val="00B14096"/>
    <w:rsid w:val="00B5500A"/>
    <w:rsid w:val="00B55DAB"/>
    <w:rsid w:val="00B568B7"/>
    <w:rsid w:val="00B60DE6"/>
    <w:rsid w:val="00B72F3B"/>
    <w:rsid w:val="00B94388"/>
    <w:rsid w:val="00BA1E11"/>
    <w:rsid w:val="00BB230D"/>
    <w:rsid w:val="00BD2D0C"/>
    <w:rsid w:val="00BD3930"/>
    <w:rsid w:val="00C34D74"/>
    <w:rsid w:val="00C433A6"/>
    <w:rsid w:val="00C607D1"/>
    <w:rsid w:val="00C63E25"/>
    <w:rsid w:val="00C76A39"/>
    <w:rsid w:val="00C952BF"/>
    <w:rsid w:val="00CB4E07"/>
    <w:rsid w:val="00CB5361"/>
    <w:rsid w:val="00CD5837"/>
    <w:rsid w:val="00CE2576"/>
    <w:rsid w:val="00CF3A7F"/>
    <w:rsid w:val="00D13F08"/>
    <w:rsid w:val="00D20DA9"/>
    <w:rsid w:val="00D221AE"/>
    <w:rsid w:val="00D24A97"/>
    <w:rsid w:val="00D3508A"/>
    <w:rsid w:val="00D43C61"/>
    <w:rsid w:val="00D71A7F"/>
    <w:rsid w:val="00D90BE4"/>
    <w:rsid w:val="00DA207D"/>
    <w:rsid w:val="00DB11D2"/>
    <w:rsid w:val="00DE7C36"/>
    <w:rsid w:val="00E14F4F"/>
    <w:rsid w:val="00E62DFE"/>
    <w:rsid w:val="00E74AAD"/>
    <w:rsid w:val="00E84F9E"/>
    <w:rsid w:val="00EC108B"/>
    <w:rsid w:val="00EC659D"/>
    <w:rsid w:val="00F038E4"/>
    <w:rsid w:val="00F47479"/>
    <w:rsid w:val="00F87E93"/>
    <w:rsid w:val="00F97785"/>
    <w:rsid w:val="00FA1642"/>
    <w:rsid w:val="00FA3F60"/>
    <w:rsid w:val="00FA6461"/>
    <w:rsid w:val="00FB6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F1A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F1A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F1A92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5F1A9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page number"/>
    <w:basedOn w:val="a0"/>
    <w:rsid w:val="005F1A92"/>
  </w:style>
  <w:style w:type="paragraph" w:styleId="a6">
    <w:name w:val="footer"/>
    <w:basedOn w:val="a"/>
    <w:link w:val="a7"/>
    <w:rsid w:val="005F1A92"/>
    <w:pPr>
      <w:tabs>
        <w:tab w:val="center" w:pos="4677"/>
        <w:tab w:val="right" w:pos="9355"/>
      </w:tabs>
    </w:pPr>
    <w:rPr>
      <w:sz w:val="20"/>
    </w:rPr>
  </w:style>
  <w:style w:type="character" w:customStyle="1" w:styleId="a7">
    <w:name w:val="Нижний колонтитул Знак"/>
    <w:basedOn w:val="a0"/>
    <w:link w:val="a6"/>
    <w:rsid w:val="005F1A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A207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65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65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F1A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F1A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F1A92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5F1A9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page number"/>
    <w:basedOn w:val="a0"/>
    <w:rsid w:val="005F1A92"/>
  </w:style>
  <w:style w:type="paragraph" w:styleId="a6">
    <w:name w:val="footer"/>
    <w:basedOn w:val="a"/>
    <w:link w:val="a7"/>
    <w:rsid w:val="005F1A92"/>
    <w:pPr>
      <w:tabs>
        <w:tab w:val="center" w:pos="4677"/>
        <w:tab w:val="right" w:pos="9355"/>
      </w:tabs>
    </w:pPr>
    <w:rPr>
      <w:sz w:val="20"/>
    </w:rPr>
  </w:style>
  <w:style w:type="character" w:customStyle="1" w:styleId="a7">
    <w:name w:val="Нижний колонтитул Знак"/>
    <w:basedOn w:val="a0"/>
    <w:link w:val="a6"/>
    <w:rsid w:val="005F1A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A207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65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65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3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99DA5-8351-44CB-BBD3-E014B5B7C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7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Татьяна Сергеевна</dc:creator>
  <cp:lastModifiedBy>Костина Татьяна Сергеевна</cp:lastModifiedBy>
  <cp:revision>32</cp:revision>
  <cp:lastPrinted>2018-07-31T06:55:00Z</cp:lastPrinted>
  <dcterms:created xsi:type="dcterms:W3CDTF">2018-04-10T12:59:00Z</dcterms:created>
  <dcterms:modified xsi:type="dcterms:W3CDTF">2018-09-10T07:14:00Z</dcterms:modified>
</cp:coreProperties>
</file>